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7A4E" w14:textId="678487E2" w:rsidR="00F73438" w:rsidRPr="005D5B31" w:rsidRDefault="00F73438" w:rsidP="00F73438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40"/>
          <w:szCs w:val="40"/>
          <w:lang w:eastAsia="en-US"/>
        </w:rPr>
      </w:pPr>
      <w:r w:rsidRPr="005D5B31">
        <w:rPr>
          <w:rFonts w:asciiTheme="minorHAnsi" w:hAnsiTheme="minorHAnsi" w:cstheme="minorHAnsi"/>
          <w:b/>
          <w:bCs/>
          <w:kern w:val="36"/>
          <w:sz w:val="40"/>
          <w:szCs w:val="40"/>
          <w:lang w:eastAsia="en-US"/>
        </w:rPr>
        <w:t xml:space="preserve">Volunteer Independent Director, </w:t>
      </w:r>
      <w:r w:rsidR="00623489" w:rsidRPr="005D5B31">
        <w:rPr>
          <w:rFonts w:asciiTheme="minorHAnsi" w:hAnsiTheme="minorHAnsi" w:cstheme="minorHAnsi"/>
          <w:b/>
          <w:bCs/>
          <w:kern w:val="36"/>
          <w:sz w:val="40"/>
          <w:szCs w:val="40"/>
          <w:lang w:eastAsia="en-US"/>
        </w:rPr>
        <w:t xml:space="preserve">Legal and Company Secretary </w:t>
      </w:r>
      <w:r w:rsidR="00CB4245" w:rsidRPr="005D5B31">
        <w:rPr>
          <w:rFonts w:asciiTheme="minorHAnsi" w:hAnsiTheme="minorHAnsi" w:cstheme="minorHAnsi"/>
          <w:b/>
          <w:bCs/>
          <w:kern w:val="36"/>
          <w:sz w:val="40"/>
          <w:szCs w:val="40"/>
          <w:lang w:eastAsia="en-US"/>
        </w:rPr>
        <w:t>– Application</w:t>
      </w:r>
    </w:p>
    <w:p w14:paraId="4A289CD3" w14:textId="39B4B182" w:rsidR="00CB4245" w:rsidRPr="005D5B31" w:rsidRDefault="00CB4245" w:rsidP="00F73438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sz w:val="28"/>
          <w:szCs w:val="28"/>
          <w:lang w:eastAsia="en-US"/>
        </w:rPr>
      </w:pPr>
      <w:r w:rsidRPr="005D5B31">
        <w:rPr>
          <w:rFonts w:asciiTheme="minorHAnsi" w:hAnsiTheme="minorHAnsi" w:cstheme="minorHAnsi"/>
          <w:b/>
          <w:bCs/>
          <w:kern w:val="36"/>
          <w:sz w:val="28"/>
          <w:szCs w:val="28"/>
          <w:lang w:eastAsia="en-US"/>
        </w:rPr>
        <w:t>Personal details</w:t>
      </w:r>
    </w:p>
    <w:p w14:paraId="1C82D9DB" w14:textId="0D7CA6B8" w:rsidR="00F73438" w:rsidRPr="005D5B31" w:rsidRDefault="00CB4245" w:rsidP="00F73438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Personal Introduction</w:t>
      </w:r>
    </w:p>
    <w:p w14:paraId="6B96A8B1" w14:textId="77777777" w:rsidR="00CB4245" w:rsidRPr="005D5B31" w:rsidRDefault="00CB4245" w:rsidP="00CB4245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(Max 200 words)</w:t>
      </w:r>
    </w:p>
    <w:p w14:paraId="22FD5445" w14:textId="4EB361A0" w:rsidR="00CB4245" w:rsidRPr="005D5B31" w:rsidRDefault="00CB4245" w:rsidP="00F73438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Professional skills and qualities</w:t>
      </w:r>
    </w:p>
    <w:p w14:paraId="0DD26F09" w14:textId="362CDC7C" w:rsidR="00CB4245" w:rsidRPr="005D5B31" w:rsidRDefault="00CB4245" w:rsidP="00F73438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(Max 200</w:t>
      </w:r>
      <w:r w:rsidR="00F204E3" w:rsidRPr="005D5B3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 words</w:t>
      </w:r>
      <w:r w:rsidRPr="005D5B31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)</w:t>
      </w:r>
    </w:p>
    <w:p w14:paraId="318D63C7" w14:textId="064D516F" w:rsidR="00CB4245" w:rsidRPr="005D5B31" w:rsidRDefault="00CB4245" w:rsidP="00CB4245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Comment on your broader role in the community/NFP sector including other role</w:t>
      </w:r>
      <w:r w:rsidR="006C510F"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s you have, awards received </w:t>
      </w:r>
      <w:proofErr w:type="spellStart"/>
      <w:r w:rsidR="006C510F"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etc</w:t>
      </w:r>
      <w:proofErr w:type="spellEnd"/>
    </w:p>
    <w:p w14:paraId="0214A9D4" w14:textId="07D86DC4" w:rsidR="00CB4245" w:rsidRPr="005D5B31" w:rsidRDefault="00CB4245" w:rsidP="00CB4245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(Max 300 words)</w:t>
      </w:r>
    </w:p>
    <w:p w14:paraId="507B6DE6" w14:textId="41DA1C82" w:rsidR="00CB4245" w:rsidRPr="005D5B31" w:rsidRDefault="00CB4245" w:rsidP="00CB4245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Briefly describe </w:t>
      </w:r>
      <w:r w:rsidR="00623489"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your strengths and </w:t>
      </w: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the benefits that the Children’</w:t>
      </w:r>
      <w:r w:rsidR="00623489"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s Book Council of Australia </w:t>
      </w: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would receive by </w:t>
      </w:r>
      <w:r w:rsidR="00F204E3"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 xml:space="preserve">you </w:t>
      </w:r>
      <w:r w:rsidR="006C510F"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being on the Board</w:t>
      </w:r>
    </w:p>
    <w:p w14:paraId="2004A0DA" w14:textId="14F79CB2" w:rsidR="00CB4245" w:rsidRPr="005D5B31" w:rsidRDefault="00CB4245" w:rsidP="00CB4245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(Max 300 words)</w:t>
      </w:r>
    </w:p>
    <w:p w14:paraId="5DF9EBE9" w14:textId="57DC36BD" w:rsidR="00F204E3" w:rsidRPr="005D5B31" w:rsidRDefault="00F204E3" w:rsidP="00CB4245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r w:rsidRPr="005D5B31">
        <w:rPr>
          <w:rFonts w:asciiTheme="minorHAnsi" w:hAnsiTheme="minorHAnsi" w:cstheme="minorHAnsi"/>
          <w:b/>
          <w:bCs/>
          <w:sz w:val="28"/>
          <w:szCs w:val="28"/>
          <w:lang w:val="en-US" w:eastAsia="en-US"/>
        </w:rPr>
        <w:t>Referees x 2</w:t>
      </w:r>
    </w:p>
    <w:p w14:paraId="47F54528" w14:textId="77777777" w:rsidR="006910B6" w:rsidRPr="005D5B31" w:rsidRDefault="006910B6">
      <w:pPr>
        <w:rPr>
          <w:rFonts w:asciiTheme="minorHAnsi" w:hAnsiTheme="minorHAnsi" w:cstheme="minorHAnsi"/>
        </w:rPr>
      </w:pPr>
    </w:p>
    <w:sectPr w:rsidR="006910B6" w:rsidRPr="005D5B31" w:rsidSect="00E35A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20"/>
      <w:pgMar w:top="174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4F91" w14:textId="77777777" w:rsidR="00B95619" w:rsidRDefault="00B95619">
      <w:r>
        <w:separator/>
      </w:r>
    </w:p>
  </w:endnote>
  <w:endnote w:type="continuationSeparator" w:id="0">
    <w:p w14:paraId="693B8DF4" w14:textId="77777777" w:rsidR="00B95619" w:rsidRDefault="00B95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539E" w14:textId="77777777" w:rsidR="00B95619" w:rsidRDefault="00B95619" w:rsidP="00E35A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EB223" w14:textId="77777777" w:rsidR="00B95619" w:rsidRDefault="00B95619" w:rsidP="00E35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E616" w14:textId="77777777" w:rsidR="00B95619" w:rsidRDefault="00B95619" w:rsidP="00E35A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4245">
      <w:rPr>
        <w:rStyle w:val="PageNumber"/>
        <w:noProof/>
      </w:rPr>
      <w:t>3</w:t>
    </w:r>
    <w:r>
      <w:rPr>
        <w:rStyle w:val="PageNumber"/>
      </w:rPr>
      <w:fldChar w:fldCharType="end"/>
    </w:r>
  </w:p>
  <w:p w14:paraId="4ACD9556" w14:textId="77777777" w:rsidR="00B95619" w:rsidRDefault="00B95619" w:rsidP="00E35A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EEEB" w14:textId="77777777" w:rsidR="00B95619" w:rsidRDefault="00B95619">
      <w:r>
        <w:separator/>
      </w:r>
    </w:p>
  </w:footnote>
  <w:footnote w:type="continuationSeparator" w:id="0">
    <w:p w14:paraId="104C8760" w14:textId="77777777" w:rsidR="00B95619" w:rsidRDefault="00B95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A95F" w14:textId="77777777" w:rsidR="00B95619" w:rsidRDefault="00B95619" w:rsidP="00E35ACF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65511" w14:textId="77777777" w:rsidR="00B95619" w:rsidRDefault="00B95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7A6A" w14:textId="77777777" w:rsidR="00B95619" w:rsidRPr="00496B01" w:rsidRDefault="00B95619" w:rsidP="00E35ACF">
    <w:pPr>
      <w:pStyle w:val="Header"/>
      <w:framePr w:wrap="none" w:vAnchor="text" w:hAnchor="margin" w:xAlign="center" w:y="1"/>
      <w:ind w:left="0"/>
      <w:rPr>
        <w:b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A69C" w14:textId="77777777" w:rsidR="00B95619" w:rsidRDefault="00B95619" w:rsidP="00E35ACF">
    <w:pPr>
      <w:pStyle w:val="Header"/>
      <w:ind w:left="0"/>
      <w:rPr>
        <w:b/>
        <w:color w:val="000000" w:themeColor="text1"/>
        <w:sz w:val="72"/>
        <w:szCs w:val="72"/>
      </w:rPr>
    </w:pPr>
    <w:r>
      <w:rPr>
        <w:noProof/>
        <w:lang w:val="en-US"/>
      </w:rPr>
      <w:drawing>
        <wp:inline distT="0" distB="0" distL="0" distR="0" wp14:anchorId="276D653D" wp14:editId="2AD1A077">
          <wp:extent cx="2451735" cy="1377476"/>
          <wp:effectExtent l="0" t="0" r="12065" b="0"/>
          <wp:docPr id="7116528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137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BA43B" w14:textId="77777777" w:rsidR="00B95619" w:rsidRPr="00590751" w:rsidRDefault="00B95619" w:rsidP="00E35ACF">
    <w:pPr>
      <w:spacing w:after="40" w:line="240" w:lineRule="atLeast"/>
      <w:jc w:val="both"/>
      <w:outlineLvl w:val="0"/>
      <w:rPr>
        <w:rFonts w:cs="Arial"/>
        <w:i/>
        <w:noProof/>
        <w:color w:val="FF0000"/>
        <w:sz w:val="16"/>
        <w:szCs w:val="16"/>
      </w:rPr>
    </w:pPr>
    <w:r w:rsidRPr="00590751">
      <w:rPr>
        <w:rFonts w:cs="Arial"/>
        <w:i/>
        <w:noProof/>
        <w:color w:val="FF0000"/>
        <w:sz w:val="16"/>
        <w:szCs w:val="16"/>
      </w:rPr>
      <w:t xml:space="preserve">Our vision: </w:t>
    </w:r>
    <w:r>
      <w:rPr>
        <w:rFonts w:cs="Arial"/>
        <w:i/>
        <w:noProof/>
        <w:color w:val="FF0000"/>
        <w:sz w:val="16"/>
        <w:szCs w:val="16"/>
      </w:rPr>
      <w:t>Creating a community that celebrates quality Australian literature for young people.</w:t>
    </w:r>
  </w:p>
  <w:p w14:paraId="49086B7C" w14:textId="77777777" w:rsidR="00B95619" w:rsidRDefault="00B95619" w:rsidP="00E35ACF">
    <w:pPr>
      <w:spacing w:after="40" w:line="240" w:lineRule="atLeast"/>
      <w:jc w:val="both"/>
      <w:outlineLvl w:val="0"/>
      <w:rPr>
        <w:rFonts w:cs="Arial"/>
        <w:i/>
        <w:noProof/>
        <w:color w:val="7030A0"/>
        <w:sz w:val="16"/>
        <w:szCs w:val="16"/>
      </w:rPr>
    </w:pPr>
    <w:r w:rsidRPr="00590751">
      <w:rPr>
        <w:rFonts w:cs="Arial"/>
        <w:i/>
        <w:noProof/>
        <w:color w:val="7030A0"/>
        <w:sz w:val="16"/>
        <w:szCs w:val="16"/>
      </w:rPr>
      <w:t xml:space="preserve">Our mission: </w:t>
    </w:r>
    <w:r>
      <w:rPr>
        <w:rFonts w:cs="Arial"/>
        <w:i/>
        <w:noProof/>
        <w:color w:val="7030A0"/>
        <w:sz w:val="16"/>
        <w:szCs w:val="16"/>
      </w:rPr>
      <w:t>We promote and advocate for the sharing of quality literature for young people across Australia. We showcase Australian creators and collaborate widely to foster a love of reading.</w:t>
    </w:r>
  </w:p>
  <w:p w14:paraId="63105E38" w14:textId="77777777" w:rsidR="00B95619" w:rsidRDefault="00B95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32D38"/>
    <w:multiLevelType w:val="multilevel"/>
    <w:tmpl w:val="FF0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CF62F1"/>
    <w:multiLevelType w:val="hybridMultilevel"/>
    <w:tmpl w:val="10F4B9A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5F2B4D59"/>
    <w:multiLevelType w:val="hybridMultilevel"/>
    <w:tmpl w:val="341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A2D00"/>
    <w:multiLevelType w:val="hybridMultilevel"/>
    <w:tmpl w:val="1B7E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38"/>
    <w:rsid w:val="002C4FBC"/>
    <w:rsid w:val="003919A1"/>
    <w:rsid w:val="003A741F"/>
    <w:rsid w:val="00406C8A"/>
    <w:rsid w:val="004F2759"/>
    <w:rsid w:val="00552660"/>
    <w:rsid w:val="005D5B31"/>
    <w:rsid w:val="00602C9F"/>
    <w:rsid w:val="00623489"/>
    <w:rsid w:val="006910B6"/>
    <w:rsid w:val="006C510F"/>
    <w:rsid w:val="00734A47"/>
    <w:rsid w:val="00764DCE"/>
    <w:rsid w:val="007F7589"/>
    <w:rsid w:val="00805DC2"/>
    <w:rsid w:val="0084506A"/>
    <w:rsid w:val="00A65CC2"/>
    <w:rsid w:val="00B23454"/>
    <w:rsid w:val="00B95619"/>
    <w:rsid w:val="00C86B0E"/>
    <w:rsid w:val="00CB4245"/>
    <w:rsid w:val="00CF3D63"/>
    <w:rsid w:val="00D30B7E"/>
    <w:rsid w:val="00E35ACF"/>
    <w:rsid w:val="00F204E3"/>
    <w:rsid w:val="00F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DB516"/>
  <w15:docId w15:val="{520AE2D6-C297-4501-87FB-50AC6034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438"/>
    <w:pPr>
      <w:tabs>
        <w:tab w:val="center" w:pos="4153"/>
        <w:tab w:val="right" w:pos="8306"/>
      </w:tabs>
      <w:ind w:left="1080"/>
    </w:pPr>
    <w:rPr>
      <w:rFonts w:ascii="Arial" w:hAnsi="Arial"/>
      <w:spacing w:val="-5"/>
      <w:lang w:eastAsia="en-US"/>
    </w:rPr>
  </w:style>
  <w:style w:type="character" w:customStyle="1" w:styleId="HeaderChar">
    <w:name w:val="Header Char"/>
    <w:basedOn w:val="DefaultParagraphFont"/>
    <w:link w:val="Header"/>
    <w:rsid w:val="00F73438"/>
    <w:rPr>
      <w:rFonts w:ascii="Arial" w:eastAsia="Times New Roman" w:hAnsi="Arial" w:cs="Times New Roman"/>
      <w:spacing w:val="-5"/>
      <w:sz w:val="24"/>
      <w:szCs w:val="24"/>
    </w:rPr>
  </w:style>
  <w:style w:type="paragraph" w:styleId="Footer">
    <w:name w:val="footer"/>
    <w:basedOn w:val="Normal"/>
    <w:link w:val="FooterChar"/>
    <w:rsid w:val="00F73438"/>
    <w:pPr>
      <w:tabs>
        <w:tab w:val="center" w:pos="4153"/>
        <w:tab w:val="right" w:pos="8306"/>
      </w:tabs>
      <w:ind w:left="1080"/>
    </w:pPr>
    <w:rPr>
      <w:rFonts w:ascii="Arial" w:hAnsi="Arial"/>
      <w:spacing w:val="-5"/>
      <w:lang w:eastAsia="en-US"/>
    </w:rPr>
  </w:style>
  <w:style w:type="character" w:customStyle="1" w:styleId="FooterChar">
    <w:name w:val="Footer Char"/>
    <w:basedOn w:val="DefaultParagraphFont"/>
    <w:link w:val="Footer"/>
    <w:rsid w:val="00F73438"/>
    <w:rPr>
      <w:rFonts w:ascii="Arial" w:eastAsia="Times New Roman" w:hAnsi="Arial" w:cs="Times New Roman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4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73438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F73438"/>
  </w:style>
  <w:style w:type="character" w:customStyle="1" w:styleId="highlight">
    <w:name w:val="highlight"/>
    <w:basedOn w:val="DefaultParagraphFont"/>
    <w:rsid w:val="00F73438"/>
  </w:style>
  <w:style w:type="paragraph" w:styleId="BalloonText">
    <w:name w:val="Balloon Text"/>
    <w:basedOn w:val="Normal"/>
    <w:link w:val="BalloonTextChar"/>
    <w:uiPriority w:val="99"/>
    <w:semiHidden/>
    <w:unhideWhenUsed/>
    <w:rsid w:val="00F7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38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4FBC"/>
  </w:style>
  <w:style w:type="character" w:styleId="FollowedHyperlink">
    <w:name w:val="FollowedHyperlink"/>
    <w:basedOn w:val="DefaultParagraphFont"/>
    <w:uiPriority w:val="99"/>
    <w:semiHidden/>
    <w:unhideWhenUsed/>
    <w:rsid w:val="00B234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0_item xmlns="020cdf7d-d05f-4396-ac92-0c369df29d3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175BE146A0409F0EC0A8F7474C95" ma:contentTypeVersion="15" ma:contentTypeDescription="Create a new document." ma:contentTypeScope="" ma:versionID="f484029145b410c47cfb48a48c8623a9">
  <xsd:schema xmlns:xsd="http://www.w3.org/2001/XMLSchema" xmlns:xs="http://www.w3.org/2001/XMLSchema" xmlns:p="http://schemas.microsoft.com/office/2006/metadata/properties" xmlns:ns2="67ccbd6c-f806-4bd3-a135-377d2f0e1bb3" xmlns:ns3="020cdf7d-d05f-4396-ac92-0c369df29d35" targetNamespace="http://schemas.microsoft.com/office/2006/metadata/properties" ma:root="true" ma:fieldsID="16061a73bc4266648b56938a7d0eb843" ns2:_="" ns3:_="">
    <xsd:import namespace="67ccbd6c-f806-4bd3-a135-377d2f0e1bb3"/>
    <xsd:import namespace="020cdf7d-d05f-4396-ac92-0c369df29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Agenda_x0020_item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cbd6c-f806-4bd3-a135-377d2f0e1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cdf7d-d05f-4396-ac92-0c369df29d35" elementFormDefault="qualified">
    <xsd:import namespace="http://schemas.microsoft.com/office/2006/documentManagement/types"/>
    <xsd:import namespace="http://schemas.microsoft.com/office/infopath/2007/PartnerControls"/>
    <xsd:element name="Agenda_x0020_item" ma:index="12" nillable="true" ma:displayName="Agenda item" ma:internalName="Agenda_x0020_item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A838BD-4FBC-44B1-962A-BF0186FFF02F}">
  <ds:schemaRefs>
    <ds:schemaRef ds:uri="http://schemas.microsoft.com/office/2006/metadata/properties"/>
    <ds:schemaRef ds:uri="http://schemas.microsoft.com/office/infopath/2007/PartnerControls"/>
    <ds:schemaRef ds:uri="020cdf7d-d05f-4396-ac92-0c369df29d35"/>
  </ds:schemaRefs>
</ds:datastoreItem>
</file>

<file path=customXml/itemProps2.xml><?xml version="1.0" encoding="utf-8"?>
<ds:datastoreItem xmlns:ds="http://schemas.openxmlformats.org/officeDocument/2006/customXml" ds:itemID="{31319825-B614-49C4-B22E-5BD4E45977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1BCF3-3C3A-419C-8BF3-C7F25CA1D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cbd6c-f806-4bd3-a135-377d2f0e1bb3"/>
    <ds:schemaRef ds:uri="020cdf7d-d05f-4396-ac92-0c369df29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4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CBCA NSW Branch</cp:lastModifiedBy>
  <cp:revision>2</cp:revision>
  <dcterms:created xsi:type="dcterms:W3CDTF">2021-01-25T00:35:00Z</dcterms:created>
  <dcterms:modified xsi:type="dcterms:W3CDTF">2021-01-25T00:35:00Z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0x010100ABD4175BE146A0409F0EC0A8F7474C95</vt:lpwstr>
  </property>
</Properties>
</file>